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3" w:rsidRDefault="002D6AA3" w:rsidP="002D6AA3"/>
    <w:p w:rsidR="002D6AA3" w:rsidRPr="00634582" w:rsidRDefault="002D6AA3" w:rsidP="002D6AA3">
      <w:pPr>
        <w:pBdr>
          <w:bottom w:val="single" w:sz="4" w:space="1" w:color="auto"/>
        </w:pBdr>
        <w:rPr>
          <w:b/>
          <w:sz w:val="28"/>
          <w:szCs w:val="28"/>
        </w:rPr>
      </w:pPr>
      <w:r w:rsidRPr="00634582">
        <w:rPr>
          <w:b/>
          <w:sz w:val="28"/>
          <w:szCs w:val="28"/>
        </w:rPr>
        <w:t>DALYVIO ANKETA</w:t>
      </w:r>
    </w:p>
    <w:p w:rsidR="002D6AA3" w:rsidRPr="00634582" w:rsidRDefault="002D6AA3" w:rsidP="002D6AA3">
      <w:pPr>
        <w:jc w:val="both"/>
        <w:rPr>
          <w:sz w:val="28"/>
          <w:szCs w:val="28"/>
        </w:rPr>
      </w:pPr>
    </w:p>
    <w:p w:rsidR="002D6AA3" w:rsidRPr="00634582" w:rsidRDefault="002D6AA3" w:rsidP="002D6AA3">
      <w:pPr>
        <w:tabs>
          <w:tab w:val="left" w:leader="underscore" w:pos="9720"/>
        </w:tabs>
        <w:spacing w:line="288" w:lineRule="auto"/>
        <w:ind w:firstLine="900"/>
        <w:jc w:val="both"/>
      </w:pPr>
      <w:r w:rsidRPr="00634582">
        <w:t>Vardas, pavardė:</w:t>
      </w: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88" w:lineRule="auto"/>
        <w:ind w:firstLine="900"/>
        <w:jc w:val="both"/>
      </w:pPr>
      <w:r w:rsidRPr="00634582">
        <w:t>Darbovietė:</w:t>
      </w: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88" w:lineRule="auto"/>
        <w:ind w:firstLine="900"/>
        <w:jc w:val="both"/>
      </w:pPr>
      <w:r w:rsidRPr="00634582">
        <w:t>Pareigos:</w:t>
      </w: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88" w:lineRule="auto"/>
        <w:ind w:firstLine="900"/>
        <w:jc w:val="both"/>
      </w:pPr>
      <w:r w:rsidRPr="00634582">
        <w:t>Darbovietės adresas:</w:t>
      </w: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88" w:lineRule="auto"/>
        <w:ind w:firstLine="900"/>
        <w:jc w:val="both"/>
      </w:pPr>
      <w:r w:rsidRPr="00634582">
        <w:t>Telefonai:</w:t>
      </w: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88" w:lineRule="auto"/>
        <w:ind w:firstLine="900"/>
        <w:jc w:val="both"/>
        <w:rPr>
          <w:u w:val="single"/>
        </w:rPr>
      </w:pPr>
      <w:proofErr w:type="spellStart"/>
      <w:r w:rsidRPr="00634582">
        <w:t>El</w:t>
      </w:r>
      <w:proofErr w:type="spellEnd"/>
      <w:r w:rsidRPr="00634582">
        <w:t>. paštas:</w:t>
      </w:r>
      <w:r w:rsidRPr="00634582">
        <w:tab/>
      </w:r>
    </w:p>
    <w:p w:rsidR="002D6AA3" w:rsidRPr="00634582" w:rsidRDefault="002D6AA3" w:rsidP="002D6AA3">
      <w:pPr>
        <w:spacing w:line="264" w:lineRule="auto"/>
        <w:ind w:firstLine="900"/>
        <w:jc w:val="both"/>
      </w:pPr>
    </w:p>
    <w:p w:rsidR="002D6AA3" w:rsidRPr="00634582" w:rsidRDefault="002D6AA3" w:rsidP="002D6AA3">
      <w:pPr>
        <w:spacing w:line="264" w:lineRule="auto"/>
        <w:jc w:val="both"/>
      </w:pPr>
    </w:p>
    <w:p w:rsidR="002D6AA3" w:rsidRPr="00634582" w:rsidRDefault="002D6AA3" w:rsidP="002D6AA3">
      <w:pPr>
        <w:spacing w:line="264" w:lineRule="auto"/>
        <w:jc w:val="both"/>
      </w:pPr>
    </w:p>
    <w:p w:rsidR="002D6AA3" w:rsidRPr="00634582" w:rsidRDefault="002D6AA3" w:rsidP="002D6AA3">
      <w:pPr>
        <w:pBdr>
          <w:bottom w:val="single" w:sz="4" w:space="1" w:color="auto"/>
        </w:pBdr>
        <w:spacing w:line="264" w:lineRule="auto"/>
        <w:jc w:val="both"/>
        <w:rPr>
          <w:b/>
          <w:sz w:val="28"/>
          <w:szCs w:val="28"/>
        </w:rPr>
      </w:pPr>
      <w:r w:rsidRPr="00634582">
        <w:rPr>
          <w:b/>
          <w:sz w:val="28"/>
          <w:szCs w:val="28"/>
        </w:rPr>
        <w:t>INFORMACIJA APIE DALYVAVIMĄ</w:t>
      </w:r>
    </w:p>
    <w:p w:rsidR="002D6AA3" w:rsidRPr="00634582" w:rsidRDefault="002D6AA3" w:rsidP="002D6AA3">
      <w:pPr>
        <w:spacing w:line="264" w:lineRule="auto"/>
        <w:jc w:val="both"/>
      </w:pPr>
    </w:p>
    <w:p w:rsidR="002D6AA3" w:rsidRPr="00634582" w:rsidRDefault="002D6AA3" w:rsidP="002D6AA3">
      <w:pPr>
        <w:spacing w:line="264" w:lineRule="auto"/>
        <w:ind w:left="900"/>
        <w:jc w:val="both"/>
      </w:pPr>
      <w:r w:rsidRPr="00634582">
        <w:t xml:space="preserve">Savo dalyvavimą konferencijoje pažymėkite </w:t>
      </w:r>
      <w:r w:rsidRPr="00634582">
        <w:rPr>
          <w:sz w:val="28"/>
          <w:szCs w:val="28"/>
        </w:rPr>
        <w:sym w:font="Wingdings" w:char="0078"/>
      </w:r>
      <w:r w:rsidRPr="00634582">
        <w:t xml:space="preserve"> (nukopijuokite į reikiamą vietą):</w:t>
      </w:r>
    </w:p>
    <w:p w:rsidR="002D6AA3" w:rsidRPr="00634582" w:rsidRDefault="002D6AA3" w:rsidP="002D6AA3">
      <w:pPr>
        <w:spacing w:line="264" w:lineRule="auto"/>
        <w:ind w:left="900"/>
        <w:jc w:val="both"/>
        <w:rPr>
          <w:sz w:val="22"/>
          <w:szCs w:val="22"/>
        </w:rPr>
      </w:pPr>
    </w:p>
    <w:p w:rsidR="002D6AA3" w:rsidRPr="00634582" w:rsidRDefault="002D6AA3" w:rsidP="002D6AA3">
      <w:pPr>
        <w:spacing w:line="264" w:lineRule="auto"/>
        <w:ind w:left="900"/>
        <w:jc w:val="both"/>
      </w:pPr>
      <w:r w:rsidRPr="00634582">
        <w:sym w:font="Wingdings" w:char="00A8"/>
      </w:r>
      <w:r w:rsidRPr="00634582">
        <w:t xml:space="preserve"> – parengsiu  pranešimą</w:t>
      </w:r>
    </w:p>
    <w:p w:rsidR="002D6AA3" w:rsidRPr="00634582" w:rsidRDefault="002D6AA3" w:rsidP="002D6AA3">
      <w:pPr>
        <w:spacing w:line="264" w:lineRule="auto"/>
        <w:ind w:left="900"/>
        <w:jc w:val="both"/>
      </w:pPr>
      <w:r w:rsidRPr="00634582">
        <w:sym w:font="Wingdings" w:char="00A8"/>
      </w:r>
      <w:r w:rsidRPr="00634582">
        <w:t xml:space="preserve"> – parengsiu ir skaitysiu pranešimą </w:t>
      </w:r>
    </w:p>
    <w:p w:rsidR="002D6AA3" w:rsidRPr="00634582" w:rsidRDefault="002D6AA3" w:rsidP="002D6AA3">
      <w:pPr>
        <w:spacing w:line="264" w:lineRule="auto"/>
        <w:ind w:left="900"/>
        <w:jc w:val="both"/>
      </w:pPr>
      <w:r w:rsidRPr="00634582">
        <w:sym w:font="Wingdings" w:char="00A8"/>
      </w:r>
      <w:r w:rsidRPr="00634582">
        <w:t xml:space="preserve"> – parengsiu stendinį pranešimą</w:t>
      </w:r>
    </w:p>
    <w:p w:rsidR="002D6AA3" w:rsidRDefault="002D6AA3" w:rsidP="002D6AA3">
      <w:pPr>
        <w:spacing w:line="264" w:lineRule="auto"/>
        <w:ind w:left="900"/>
        <w:jc w:val="both"/>
      </w:pPr>
      <w:r w:rsidRPr="00634582">
        <w:sym w:font="Wingdings" w:char="00A8"/>
      </w:r>
      <w:r w:rsidRPr="00634582">
        <w:t xml:space="preserve"> – parengsiu ir pristatysiu stendinį pranešimą</w:t>
      </w:r>
    </w:p>
    <w:p w:rsidR="002D6AA3" w:rsidRDefault="002D6AA3" w:rsidP="002D6AA3">
      <w:pPr>
        <w:spacing w:line="264" w:lineRule="auto"/>
        <w:ind w:left="900"/>
        <w:jc w:val="both"/>
      </w:pPr>
      <w:r w:rsidRPr="00634582">
        <w:sym w:font="Wingdings" w:char="00A8"/>
      </w:r>
      <w:r>
        <w:t xml:space="preserve"> - dalyvausiu kaip klausytojas</w:t>
      </w:r>
    </w:p>
    <w:p w:rsidR="002D6AA3" w:rsidRPr="00634582" w:rsidRDefault="002D6AA3" w:rsidP="002D6AA3">
      <w:pPr>
        <w:spacing w:line="264" w:lineRule="auto"/>
        <w:ind w:left="900"/>
        <w:jc w:val="both"/>
        <w:rPr>
          <w:sz w:val="22"/>
          <w:szCs w:val="22"/>
        </w:rPr>
      </w:pPr>
    </w:p>
    <w:p w:rsidR="002D6AA3" w:rsidRPr="00634582" w:rsidRDefault="002D6AA3" w:rsidP="002D6AA3">
      <w:pPr>
        <w:spacing w:line="264" w:lineRule="auto"/>
        <w:jc w:val="both"/>
      </w:pPr>
      <w:r w:rsidRPr="00634582">
        <w:t>Pranešimo, stendinio pranešimo pavadinimas, apimtis:</w:t>
      </w:r>
    </w:p>
    <w:p w:rsidR="002D6AA3" w:rsidRPr="00634582" w:rsidRDefault="002D6AA3" w:rsidP="002D6AA3">
      <w:pPr>
        <w:tabs>
          <w:tab w:val="left" w:leader="underscore" w:pos="9720"/>
        </w:tabs>
        <w:spacing w:line="264" w:lineRule="auto"/>
        <w:jc w:val="both"/>
      </w:pP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64" w:lineRule="auto"/>
        <w:jc w:val="both"/>
      </w:pPr>
      <w:r w:rsidRPr="00634582">
        <w:tab/>
      </w:r>
    </w:p>
    <w:p w:rsidR="002D6AA3" w:rsidRPr="00634582" w:rsidRDefault="002D6AA3" w:rsidP="002D6AA3">
      <w:pPr>
        <w:spacing w:line="264" w:lineRule="auto"/>
        <w:jc w:val="both"/>
      </w:pPr>
      <w:r w:rsidRPr="00634582">
        <w:t>Įranga, reikalinga skaitant pranešimą:</w:t>
      </w:r>
    </w:p>
    <w:p w:rsidR="002D6AA3" w:rsidRPr="00634582" w:rsidRDefault="002D6AA3" w:rsidP="002D6AA3">
      <w:pPr>
        <w:tabs>
          <w:tab w:val="left" w:leader="underscore" w:pos="9720"/>
        </w:tabs>
        <w:spacing w:line="264" w:lineRule="auto"/>
        <w:jc w:val="both"/>
      </w:pP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64" w:lineRule="auto"/>
        <w:jc w:val="both"/>
      </w:pPr>
      <w:r w:rsidRPr="00634582">
        <w:tab/>
      </w:r>
    </w:p>
    <w:p w:rsidR="002D6AA3" w:rsidRPr="00634582" w:rsidRDefault="002D6AA3" w:rsidP="002D6AA3">
      <w:pPr>
        <w:spacing w:line="264" w:lineRule="auto"/>
        <w:jc w:val="both"/>
      </w:pPr>
      <w:r w:rsidRPr="00634582">
        <w:t>Kiti pageidavimai, pasiūlymai organizatoriams:</w:t>
      </w:r>
    </w:p>
    <w:p w:rsidR="002D6AA3" w:rsidRPr="00634582" w:rsidRDefault="002D6AA3" w:rsidP="002D6AA3">
      <w:pPr>
        <w:tabs>
          <w:tab w:val="left" w:leader="underscore" w:pos="9720"/>
        </w:tabs>
        <w:spacing w:line="264" w:lineRule="auto"/>
        <w:jc w:val="both"/>
      </w:pPr>
      <w:r w:rsidRPr="00634582">
        <w:tab/>
      </w:r>
    </w:p>
    <w:p w:rsidR="002D6AA3" w:rsidRPr="00634582" w:rsidRDefault="002D6AA3" w:rsidP="002D6AA3">
      <w:pPr>
        <w:tabs>
          <w:tab w:val="left" w:leader="underscore" w:pos="9720"/>
        </w:tabs>
        <w:spacing w:line="264" w:lineRule="auto"/>
        <w:jc w:val="both"/>
      </w:pPr>
      <w:r w:rsidRPr="00634582">
        <w:tab/>
      </w:r>
    </w:p>
    <w:p w:rsidR="002D6AA3" w:rsidRPr="00D6768E" w:rsidRDefault="002D6AA3" w:rsidP="002D6AA3">
      <w:pPr>
        <w:spacing w:line="264" w:lineRule="auto"/>
        <w:ind w:left="360"/>
        <w:jc w:val="both"/>
        <w:rPr>
          <w:b/>
          <w:color w:val="0000FF"/>
        </w:rPr>
      </w:pPr>
    </w:p>
    <w:p w:rsidR="002D6AA3" w:rsidRDefault="002D6AA3" w:rsidP="002D6AA3"/>
    <w:p w:rsidR="00204A97" w:rsidRDefault="002D6AA3">
      <w:bookmarkStart w:id="0" w:name="_GoBack"/>
      <w:bookmarkEnd w:id="0"/>
    </w:p>
    <w:sectPr w:rsidR="00204A97" w:rsidSect="00696136">
      <w:pgSz w:w="11906" w:h="16838"/>
      <w:pgMar w:top="851" w:right="567" w:bottom="1134" w:left="99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3"/>
    <w:rsid w:val="0020333B"/>
    <w:rsid w:val="002D6AA3"/>
    <w:rsid w:val="00761E34"/>
    <w:rsid w:val="007A2F58"/>
    <w:rsid w:val="007D408E"/>
    <w:rsid w:val="009929D1"/>
    <w:rsid w:val="00B2020F"/>
    <w:rsid w:val="00E5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D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Šiaulių S.Daukanto gimnazija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kabinetas</dc:creator>
  <cp:keywords/>
  <dc:description/>
  <cp:lastModifiedBy>IT kabinetas</cp:lastModifiedBy>
  <cp:revision>1</cp:revision>
  <dcterms:created xsi:type="dcterms:W3CDTF">2014-11-05T11:20:00Z</dcterms:created>
  <dcterms:modified xsi:type="dcterms:W3CDTF">2014-11-05T11:20:00Z</dcterms:modified>
</cp:coreProperties>
</file>